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8D020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山西医科大学图书馆知识产权信息服务委托单</w:t>
      </w:r>
    </w:p>
    <w:p w14:paraId="1767143F">
      <w:pPr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编号</w:t>
      </w:r>
      <w:r>
        <w:rPr>
          <w:rFonts w:hint="eastAsia" w:ascii="宋体" w:hAnsi="宋体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                     </w:t>
      </w:r>
      <w:r>
        <w:rPr>
          <w:rFonts w:hint="eastAsia" w:ascii="宋体" w:hAnsi="宋体"/>
          <w:szCs w:val="21"/>
        </w:rPr>
        <w:t>填写</w:t>
      </w:r>
      <w:r>
        <w:rPr>
          <w:rFonts w:ascii="宋体" w:hAnsi="宋体"/>
          <w:szCs w:val="21"/>
        </w:rPr>
        <w:t>日期</w:t>
      </w:r>
      <w:r>
        <w:rPr>
          <w:rFonts w:hint="eastAsia" w:ascii="宋体" w:hAnsi="宋体"/>
          <w:szCs w:val="21"/>
        </w:rPr>
        <w:t xml:space="preserve">         年      月      日</w:t>
      </w:r>
    </w:p>
    <w:tbl>
      <w:tblPr>
        <w:tblStyle w:val="3"/>
        <w:tblW w:w="8422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860"/>
        <w:gridCol w:w="2043"/>
        <w:gridCol w:w="992"/>
        <w:gridCol w:w="426"/>
        <w:gridCol w:w="2409"/>
      </w:tblGrid>
      <w:tr w14:paraId="3070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2552" w:type="dxa"/>
            <w:gridSpan w:val="2"/>
            <w:vAlign w:val="center"/>
          </w:tcPr>
          <w:p w14:paraId="03DE9B72"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委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托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人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14:paraId="21DFA37A">
            <w:pPr>
              <w:spacing w:line="360" w:lineRule="exac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6027A5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14:paraId="375797F3"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</w:tr>
      <w:tr w14:paraId="058C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552" w:type="dxa"/>
            <w:gridSpan w:val="2"/>
            <w:vAlign w:val="center"/>
          </w:tcPr>
          <w:p w14:paraId="0C000248">
            <w:pPr>
              <w:spacing w:line="36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委托人单位</w:t>
            </w:r>
          </w:p>
        </w:tc>
        <w:tc>
          <w:tcPr>
            <w:tcW w:w="2043" w:type="dxa"/>
            <w:tcBorders>
              <w:bottom w:val="single" w:color="auto" w:sz="4" w:space="0"/>
            </w:tcBorders>
            <w:vAlign w:val="center"/>
          </w:tcPr>
          <w:p w14:paraId="75C10A1F">
            <w:pPr>
              <w:spacing w:line="360" w:lineRule="exac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 w14:paraId="62D11552">
            <w:pPr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 w14:paraId="7D83B3FB">
            <w:pPr>
              <w:spacing w:line="360" w:lineRule="exact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</w:tr>
      <w:tr w14:paraId="1FDB6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2552" w:type="dxa"/>
            <w:gridSpan w:val="2"/>
            <w:vAlign w:val="center"/>
          </w:tcPr>
          <w:p w14:paraId="2201199E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委托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项目</w:t>
            </w:r>
          </w:p>
        </w:tc>
        <w:tc>
          <w:tcPr>
            <w:tcW w:w="5870" w:type="dxa"/>
            <w:gridSpan w:val="4"/>
            <w:tcBorders>
              <w:bottom w:val="single" w:color="auto" w:sz="4" w:space="0"/>
            </w:tcBorders>
            <w:vAlign w:val="center"/>
          </w:tcPr>
          <w:p w14:paraId="688B0220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</w:t>
            </w:r>
            <w:r>
              <w:rPr>
                <w:rFonts w:ascii="仿宋" w:hAnsi="仿宋" w:eastAsia="仿宋"/>
                <w:sz w:val="24"/>
                <w:szCs w:val="24"/>
              </w:rPr>
              <w:t>分析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     专利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检索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知识产权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培训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  </w:t>
            </w:r>
          </w:p>
          <w:p w14:paraId="6D2217A5">
            <w:pPr>
              <w:spacing w:line="320" w:lineRule="exac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知识产权咨询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其他服务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 w14:paraId="11D4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692" w:type="dxa"/>
            <w:vMerge w:val="restart"/>
            <w:vAlign w:val="center"/>
          </w:tcPr>
          <w:p w14:paraId="17328498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信息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分析</w:t>
            </w:r>
          </w:p>
        </w:tc>
        <w:tc>
          <w:tcPr>
            <w:tcW w:w="1860" w:type="dxa"/>
            <w:vAlign w:val="center"/>
          </w:tcPr>
          <w:p w14:paraId="274DAFB6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分析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5870" w:type="dxa"/>
            <w:gridSpan w:val="4"/>
            <w:vAlign w:val="center"/>
          </w:tcPr>
          <w:p w14:paraId="45EDA0BA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74D4D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692" w:type="dxa"/>
            <w:vMerge w:val="continue"/>
            <w:vAlign w:val="center"/>
          </w:tcPr>
          <w:p w14:paraId="37676937"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66B41F5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分析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要求</w:t>
            </w:r>
          </w:p>
        </w:tc>
        <w:tc>
          <w:tcPr>
            <w:tcW w:w="5870" w:type="dxa"/>
            <w:gridSpan w:val="4"/>
            <w:vAlign w:val="center"/>
          </w:tcPr>
          <w:p w14:paraId="105974BB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25EBD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692" w:type="dxa"/>
            <w:vMerge w:val="restart"/>
            <w:vAlign w:val="center"/>
          </w:tcPr>
          <w:p w14:paraId="0045FF29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专利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检索</w:t>
            </w:r>
          </w:p>
        </w:tc>
        <w:tc>
          <w:tcPr>
            <w:tcW w:w="1860" w:type="dxa"/>
            <w:vAlign w:val="center"/>
          </w:tcPr>
          <w:p w14:paraId="3C4F10E2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检索目的</w:t>
            </w:r>
          </w:p>
        </w:tc>
        <w:tc>
          <w:tcPr>
            <w:tcW w:w="5870" w:type="dxa"/>
            <w:gridSpan w:val="4"/>
            <w:tcBorders>
              <w:bottom w:val="single" w:color="auto" w:sz="4" w:space="0"/>
            </w:tcBorders>
          </w:tcPr>
          <w:p w14:paraId="1A46C9F2">
            <w:pPr>
              <w:spacing w:before="156" w:beforeLines="50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□专利申请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职称评审   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>科研立项   □成果鉴定      □申报奖项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eastAsia="zh-CN"/>
              </w:rPr>
              <w:t>□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奖学金       □人才引进    □其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他 </w:t>
            </w:r>
            <w:r>
              <w:rPr>
                <w:rFonts w:ascii="宋体" w:hAnsi="宋体" w:eastAsia="宋体" w:cs="Times New Roman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 w14:paraId="5D196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92" w:type="dxa"/>
            <w:vMerge w:val="continue"/>
            <w:vAlign w:val="center"/>
          </w:tcPr>
          <w:p w14:paraId="3A9AD2E8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6CE93C73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课题名称</w:t>
            </w:r>
          </w:p>
        </w:tc>
        <w:tc>
          <w:tcPr>
            <w:tcW w:w="5870" w:type="dxa"/>
            <w:gridSpan w:val="4"/>
            <w:tcBorders>
              <w:bottom w:val="single" w:color="auto" w:sz="4" w:space="0"/>
            </w:tcBorders>
            <w:vAlign w:val="center"/>
          </w:tcPr>
          <w:p w14:paraId="4EDFDF33">
            <w:pPr>
              <w:rPr>
                <w:rFonts w:hint="eastAsia" w:ascii="Times New Roman" w:hAnsi="仿宋" w:eastAsia="仿宋"/>
                <w:b/>
                <w:sz w:val="24"/>
                <w:szCs w:val="24"/>
              </w:rPr>
            </w:pPr>
          </w:p>
        </w:tc>
      </w:tr>
      <w:tr w14:paraId="069B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692" w:type="dxa"/>
            <w:vMerge w:val="continue"/>
            <w:vAlign w:val="center"/>
          </w:tcPr>
          <w:p w14:paraId="6FF824C1">
            <w:pPr>
              <w:spacing w:before="156" w:beforeLines="50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728FCF0E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专利申请号</w:t>
            </w:r>
          </w:p>
          <w:p w14:paraId="79EB9BC1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（专利号）</w:t>
            </w:r>
          </w:p>
        </w:tc>
        <w:tc>
          <w:tcPr>
            <w:tcW w:w="5870" w:type="dxa"/>
            <w:gridSpan w:val="4"/>
            <w:tcBorders>
              <w:bottom w:val="single" w:color="auto" w:sz="4" w:space="0"/>
            </w:tcBorders>
            <w:vAlign w:val="center"/>
          </w:tcPr>
          <w:p w14:paraId="3BBAA8F5">
            <w:pPr>
              <w:rPr>
                <w:rFonts w:hint="eastAsia" w:ascii="Times New Roman" w:hAnsi="仿宋" w:eastAsia="仿宋"/>
                <w:b/>
                <w:sz w:val="24"/>
                <w:szCs w:val="24"/>
              </w:rPr>
            </w:pPr>
          </w:p>
        </w:tc>
      </w:tr>
      <w:tr w14:paraId="77FF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692" w:type="dxa"/>
            <w:vMerge w:val="continue"/>
            <w:vAlign w:val="center"/>
          </w:tcPr>
          <w:p w14:paraId="7127BBF4">
            <w:pPr>
              <w:spacing w:before="156" w:beforeLines="50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3316B978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检索提示:</w:t>
            </w:r>
          </w:p>
          <w:p w14:paraId="3D554284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IPC分类号</w:t>
            </w:r>
          </w:p>
          <w:p w14:paraId="504A570A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申请人(发明人)</w:t>
            </w:r>
          </w:p>
          <w:p w14:paraId="136586AF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主题词(关键词)</w:t>
            </w:r>
          </w:p>
          <w:p w14:paraId="46791FED">
            <w:pPr>
              <w:spacing w:line="320" w:lineRule="exact"/>
              <w:jc w:val="center"/>
              <w:rPr>
                <w:rFonts w:hint="eastAsia" w:ascii="Times New Roman" w:hAnsi="仿宋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lang w:eastAsia="zh-CN"/>
              </w:rPr>
              <w:t>申请日(公开日)</w:t>
            </w:r>
          </w:p>
        </w:tc>
        <w:tc>
          <w:tcPr>
            <w:tcW w:w="5870" w:type="dxa"/>
            <w:gridSpan w:val="4"/>
            <w:tcBorders>
              <w:bottom w:val="single" w:color="auto" w:sz="4" w:space="0"/>
            </w:tcBorders>
            <w:vAlign w:val="center"/>
          </w:tcPr>
          <w:p w14:paraId="31EE1059">
            <w:pPr>
              <w:rPr>
                <w:rFonts w:hint="eastAsia" w:ascii="Times New Roman" w:hAnsi="仿宋" w:eastAsia="仿宋"/>
                <w:b/>
                <w:sz w:val="24"/>
                <w:szCs w:val="24"/>
              </w:rPr>
            </w:pPr>
          </w:p>
        </w:tc>
      </w:tr>
      <w:tr w14:paraId="4DBC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92" w:type="dxa"/>
            <w:vMerge w:val="continue"/>
            <w:tcBorders>
              <w:bottom w:val="nil"/>
            </w:tcBorders>
            <w:vAlign w:val="center"/>
          </w:tcPr>
          <w:p w14:paraId="721F4EC1">
            <w:pPr>
              <w:spacing w:line="24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 w14:paraId="4C8B5311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技术背景</w:t>
            </w:r>
          </w:p>
        </w:tc>
        <w:tc>
          <w:tcPr>
            <w:tcW w:w="5870" w:type="dxa"/>
            <w:gridSpan w:val="4"/>
            <w:tcBorders>
              <w:bottom w:val="single" w:color="auto" w:sz="4" w:space="0"/>
            </w:tcBorders>
          </w:tcPr>
          <w:p w14:paraId="0E5E594F"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</w:tr>
      <w:tr w14:paraId="51D0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692" w:type="dxa"/>
            <w:vMerge w:val="restart"/>
            <w:vAlign w:val="center"/>
          </w:tcPr>
          <w:p w14:paraId="70D90AEC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  <w:t>知识产权培训</w:t>
            </w:r>
          </w:p>
        </w:tc>
        <w:tc>
          <w:tcPr>
            <w:tcW w:w="1860" w:type="dxa"/>
            <w:vAlign w:val="center"/>
          </w:tcPr>
          <w:p w14:paraId="2607713D">
            <w:pPr>
              <w:spacing w:line="320" w:lineRule="exact"/>
              <w:jc w:val="center"/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  <w:t>培训对象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val="en-US" w:eastAsia="zh-CN"/>
              </w:rPr>
              <w:t>/人数</w:t>
            </w:r>
          </w:p>
        </w:tc>
        <w:tc>
          <w:tcPr>
            <w:tcW w:w="5870" w:type="dxa"/>
            <w:gridSpan w:val="4"/>
            <w:vAlign w:val="center"/>
          </w:tcPr>
          <w:p w14:paraId="135D6783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2A7E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692" w:type="dxa"/>
            <w:vMerge w:val="continue"/>
            <w:vAlign w:val="center"/>
          </w:tcPr>
          <w:p w14:paraId="549F2627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vAlign w:val="center"/>
          </w:tcPr>
          <w:p w14:paraId="3D13087C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培训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内容</w:t>
            </w:r>
          </w:p>
        </w:tc>
        <w:tc>
          <w:tcPr>
            <w:tcW w:w="5870" w:type="dxa"/>
            <w:gridSpan w:val="4"/>
            <w:vAlign w:val="center"/>
          </w:tcPr>
          <w:p w14:paraId="6DAB2297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607F5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692" w:type="dxa"/>
            <w:vMerge w:val="continue"/>
            <w:vAlign w:val="center"/>
          </w:tcPr>
          <w:p w14:paraId="3E655DD0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14:paraId="147DB497">
            <w:pPr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时间、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地点</w:t>
            </w:r>
          </w:p>
        </w:tc>
        <w:tc>
          <w:tcPr>
            <w:tcW w:w="5870" w:type="dxa"/>
            <w:gridSpan w:val="4"/>
            <w:vAlign w:val="center"/>
          </w:tcPr>
          <w:p w14:paraId="7BD1D504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 w14:paraId="4AA4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692" w:type="dxa"/>
            <w:vMerge w:val="restart"/>
            <w:vAlign w:val="center"/>
          </w:tcPr>
          <w:p w14:paraId="0189901F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  <w:t>知识产权咨询</w:t>
            </w:r>
          </w:p>
        </w:tc>
        <w:tc>
          <w:tcPr>
            <w:tcW w:w="1860" w:type="dxa"/>
            <w:vAlign w:val="center"/>
          </w:tcPr>
          <w:p w14:paraId="6E0ECF67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知识产权</w:t>
            </w:r>
          </w:p>
          <w:p w14:paraId="0C70AFD5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基础知识咨询</w:t>
            </w:r>
          </w:p>
        </w:tc>
        <w:tc>
          <w:tcPr>
            <w:tcW w:w="5870" w:type="dxa"/>
            <w:gridSpan w:val="4"/>
            <w:vAlign w:val="center"/>
          </w:tcPr>
          <w:p w14:paraId="51198957">
            <w:pPr>
              <w:spacing w:line="320" w:lineRule="exact"/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（具体咨询内容）</w:t>
            </w:r>
          </w:p>
        </w:tc>
      </w:tr>
      <w:tr w14:paraId="41C5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692" w:type="dxa"/>
            <w:vMerge w:val="continue"/>
            <w:vAlign w:val="center"/>
          </w:tcPr>
          <w:p w14:paraId="6455301C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0" w:type="dxa"/>
            <w:vAlign w:val="center"/>
          </w:tcPr>
          <w:p w14:paraId="38325C47">
            <w:pPr>
              <w:spacing w:line="320" w:lineRule="exact"/>
              <w:jc w:val="center"/>
              <w:rPr>
                <w:rFonts w:hint="eastAsia"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专利资源检索咨询</w:t>
            </w:r>
          </w:p>
        </w:tc>
        <w:tc>
          <w:tcPr>
            <w:tcW w:w="5870" w:type="dxa"/>
            <w:gridSpan w:val="4"/>
            <w:vAlign w:val="center"/>
          </w:tcPr>
          <w:p w14:paraId="7DE69D62">
            <w:pPr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（具体咨询内容）</w:t>
            </w:r>
          </w:p>
        </w:tc>
      </w:tr>
      <w:tr w14:paraId="230DF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692" w:type="dxa"/>
            <w:vMerge w:val="restart"/>
            <w:vAlign w:val="center"/>
          </w:tcPr>
          <w:p w14:paraId="1DAA0CE8">
            <w:pPr>
              <w:spacing w:line="24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受理机构</w:t>
            </w: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34656">
            <w:pPr>
              <w:spacing w:line="240" w:lineRule="exact"/>
              <w:jc w:val="center"/>
              <w:rPr>
                <w:rFonts w:ascii="Times New Roman" w:hAnsi="仿宋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机构</w:t>
            </w:r>
            <w:r>
              <w:rPr>
                <w:rFonts w:ascii="Times New Roman" w:hAnsi="仿宋" w:eastAsia="仿宋"/>
                <w:b/>
                <w:sz w:val="24"/>
                <w:szCs w:val="24"/>
              </w:rPr>
              <w:t>名称</w:t>
            </w:r>
          </w:p>
        </w:tc>
        <w:tc>
          <w:tcPr>
            <w:tcW w:w="5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1E7E190">
            <w:pPr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  <w:lang w:eastAsia="zh-CN"/>
              </w:rPr>
              <w:t>山西医科大学图书馆信息咨询与学科服务部</w:t>
            </w:r>
          </w:p>
        </w:tc>
      </w:tr>
      <w:tr w14:paraId="6062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692" w:type="dxa"/>
            <w:vMerge w:val="continue"/>
            <w:vAlign w:val="center"/>
          </w:tcPr>
          <w:p w14:paraId="42367180">
            <w:pPr>
              <w:spacing w:line="24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77F79C">
            <w:pPr>
              <w:spacing w:line="240" w:lineRule="exact"/>
              <w:jc w:val="center"/>
              <w:rPr>
                <w:rFonts w:ascii="Times New Roman" w:hAnsi="仿宋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机构</w:t>
            </w:r>
            <w:r>
              <w:rPr>
                <w:rFonts w:ascii="Times New Roman" w:hAnsi="仿宋" w:eastAsia="仿宋"/>
                <w:b/>
                <w:sz w:val="24"/>
                <w:szCs w:val="24"/>
              </w:rPr>
              <w:t>地址</w:t>
            </w:r>
          </w:p>
        </w:tc>
        <w:tc>
          <w:tcPr>
            <w:tcW w:w="2043" w:type="dxa"/>
            <w:tcBorders>
              <w:top w:val="single" w:color="auto" w:sz="4" w:space="0"/>
            </w:tcBorders>
          </w:tcPr>
          <w:p w14:paraId="762676DF">
            <w:pPr>
              <w:rPr>
                <w:rFonts w:hint="default" w:ascii="Times New Roman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  <w:lang w:eastAsia="zh-CN"/>
              </w:rPr>
              <w:t>中都</w:t>
            </w:r>
            <w:r>
              <w:rPr>
                <w:rFonts w:ascii="Times New Roman" w:hAnsi="仿宋" w:eastAsia="仿宋"/>
                <w:sz w:val="24"/>
                <w:szCs w:val="24"/>
              </w:rPr>
              <w:t>校区</w:t>
            </w:r>
            <w:r>
              <w:rPr>
                <w:rFonts w:hint="eastAsia" w:ascii="Times New Roman" w:hAnsi="仿宋" w:eastAsia="仿宋"/>
                <w:sz w:val="24"/>
                <w:szCs w:val="24"/>
              </w:rPr>
              <w:t>图书馆B</w:t>
            </w:r>
            <w:r>
              <w:rPr>
                <w:rFonts w:hint="eastAsia" w:ascii="Times New Roman" w:hAnsi="仿宋" w:eastAsia="仿宋"/>
                <w:sz w:val="24"/>
                <w:szCs w:val="24"/>
                <w:lang w:val="en-US" w:eastAsia="zh-CN"/>
              </w:rPr>
              <w:t>608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</w:tcBorders>
          </w:tcPr>
          <w:p w14:paraId="38B72FAF"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sz w:val="24"/>
                <w:szCs w:val="24"/>
              </w:rPr>
              <w:t>邮编</w:t>
            </w:r>
          </w:p>
        </w:tc>
        <w:tc>
          <w:tcPr>
            <w:tcW w:w="2409" w:type="dxa"/>
            <w:tcBorders>
              <w:top w:val="single" w:color="auto" w:sz="4" w:space="0"/>
            </w:tcBorders>
          </w:tcPr>
          <w:p w14:paraId="3B03E56F">
            <w:pPr>
              <w:rPr>
                <w:rFonts w:hint="default" w:ascii="Times New Roman" w:hAnsi="Times New Roman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仿宋" w:eastAsia="仿宋"/>
                <w:sz w:val="24"/>
                <w:szCs w:val="24"/>
                <w:lang w:val="en-US" w:eastAsia="zh-CN"/>
              </w:rPr>
              <w:t>030001</w:t>
            </w:r>
          </w:p>
        </w:tc>
      </w:tr>
      <w:tr w14:paraId="5BBF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92" w:type="dxa"/>
            <w:vMerge w:val="continue"/>
            <w:vAlign w:val="center"/>
          </w:tcPr>
          <w:p w14:paraId="7EB23E0F">
            <w:pPr>
              <w:spacing w:line="24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 w14:paraId="5D355C29">
            <w:pPr>
              <w:spacing w:line="240" w:lineRule="exact"/>
              <w:jc w:val="center"/>
              <w:rPr>
                <w:rFonts w:ascii="Times New Roman" w:hAnsi="仿宋" w:eastAsia="仿宋"/>
                <w:b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sz w:val="24"/>
                <w:szCs w:val="24"/>
              </w:rPr>
              <w:t>电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</w:rPr>
              <w:t>话</w:t>
            </w:r>
          </w:p>
        </w:tc>
        <w:tc>
          <w:tcPr>
            <w:tcW w:w="2043" w:type="dxa"/>
          </w:tcPr>
          <w:p w14:paraId="0D68226C">
            <w:pPr>
              <w:rPr>
                <w:rFonts w:hint="default" w:ascii="Times New Roman" w:hAnsi="Times New Roman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0351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3985303</w:t>
            </w:r>
          </w:p>
        </w:tc>
        <w:tc>
          <w:tcPr>
            <w:tcW w:w="1418" w:type="dxa"/>
            <w:gridSpan w:val="2"/>
          </w:tcPr>
          <w:p w14:paraId="756B83CE"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2409" w:type="dxa"/>
          </w:tcPr>
          <w:p w14:paraId="33F77678">
            <w:pPr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sydxxzx@163.com</w:t>
            </w:r>
          </w:p>
        </w:tc>
      </w:tr>
    </w:tbl>
    <w:p w14:paraId="72F426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947A85"/>
    <w:multiLevelType w:val="multilevel"/>
    <w:tmpl w:val="7A947A85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5"/>
      <w:lvlText w:val="%1.%2."/>
      <w:lvlJc w:val="left"/>
      <w:pPr>
        <w:ind w:left="893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202EB3"/>
    <w:rsid w:val="281C24EC"/>
    <w:rsid w:val="63191A71"/>
    <w:rsid w:val="7A20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114"/>
    <w:basedOn w:val="1"/>
    <w:qFormat/>
    <w:uiPriority w:val="0"/>
    <w:pPr>
      <w:numPr>
        <w:ilvl w:val="1"/>
        <w:numId w:val="1"/>
      </w:numPr>
      <w:spacing w:beforeAutospacing="1" w:after="200" w:afterAutospacing="1"/>
      <w:ind w:left="850" w:hanging="453"/>
      <w:jc w:val="both"/>
    </w:pPr>
    <w:rPr>
      <w:rFonts w:hint="eastAsia" w:ascii="黑体" w:hAnsi="黑体" w:eastAsia="黑体" w:cs="Arial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339</Characters>
  <Lines>0</Lines>
  <Paragraphs>0</Paragraphs>
  <TotalTime>3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2025-04-03T03:36:00Z</dcterms:created>
  <dc:creator>刘杰</dc:creator>
  <cp:lastModifiedBy>刘杰</cp:lastModifiedBy>
  <dcterms:modified xsi:type="dcterms:W3CDTF">2025-04-09T03:29:29Z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3260C3EDB7EF4FBD9A469BADD297A8E8_11</vt:lpwstr>
  </property>
  <property fmtid="{D5CDD505-2E9C-101B-9397-08002B2CF9AE}" pid="4" name="KSOTemplateDocerSaveRecord">
    <vt:lpwstr>eyJoZGlkIjoiMDNiM2NjZTI2M2YzZDdkNDhkYjdkMjdjZWEzY2IxYzYiLCJ1c2VySWQiOiIyMzgxOTY3OTUifQ==</vt:lpwstr>
  </property>
</Properties>
</file>